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BB0A" w14:textId="77777777" w:rsidR="0006646F" w:rsidRPr="00F24553" w:rsidRDefault="0006646F" w:rsidP="00F24553">
      <w:pPr>
        <w:shd w:val="clear" w:color="auto" w:fill="4472C4" w:themeFill="accent1"/>
        <w:spacing w:after="0" w:line="276" w:lineRule="auto"/>
        <w:jc w:val="center"/>
        <w:rPr>
          <w:rFonts w:ascii="Arial" w:hAnsi="Arial" w:cs="Arial"/>
          <w:b/>
          <w:bCs/>
          <w:color w:val="FFFFFF" w:themeColor="background1"/>
          <w:sz w:val="24"/>
          <w:szCs w:val="24"/>
          <w:u w:val="single"/>
        </w:rPr>
      </w:pPr>
      <w:r w:rsidRPr="00F24553">
        <w:rPr>
          <w:rFonts w:ascii="Arial" w:hAnsi="Arial" w:cs="Arial"/>
          <w:b/>
          <w:bCs/>
          <w:color w:val="FFFFFF" w:themeColor="background1"/>
          <w:sz w:val="24"/>
          <w:szCs w:val="24"/>
          <w:u w:val="single"/>
        </w:rPr>
        <w:t xml:space="preserve">Format of intimation for investment in an early-stage venture capital undertaking </w:t>
      </w:r>
    </w:p>
    <w:p w14:paraId="3EDC1F56" w14:textId="77777777" w:rsidR="0006646F" w:rsidRPr="00892533" w:rsidRDefault="0006646F" w:rsidP="0006646F">
      <w:pPr>
        <w:spacing w:after="0" w:line="276"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730"/>
        <w:gridCol w:w="6367"/>
        <w:gridCol w:w="1919"/>
      </w:tblGrid>
      <w:tr w:rsidR="0006646F" w:rsidRPr="00892533" w14:paraId="00064AE9" w14:textId="77777777" w:rsidTr="00154A81">
        <w:tc>
          <w:tcPr>
            <w:tcW w:w="737" w:type="dxa"/>
          </w:tcPr>
          <w:p w14:paraId="1DAB02A2" w14:textId="77777777" w:rsidR="0006646F" w:rsidRPr="00892533" w:rsidRDefault="0006646F" w:rsidP="00154A81">
            <w:pPr>
              <w:spacing w:line="276" w:lineRule="auto"/>
              <w:jc w:val="center"/>
              <w:rPr>
                <w:rFonts w:ascii="Arial" w:hAnsi="Arial" w:cs="Arial"/>
                <w:b/>
                <w:bCs/>
                <w:sz w:val="24"/>
                <w:szCs w:val="24"/>
              </w:rPr>
            </w:pPr>
            <w:r w:rsidRPr="00892533">
              <w:rPr>
                <w:rFonts w:ascii="Arial" w:hAnsi="Arial" w:cs="Arial"/>
                <w:b/>
                <w:bCs/>
                <w:sz w:val="24"/>
                <w:szCs w:val="24"/>
              </w:rPr>
              <w:t>S. No.</w:t>
            </w:r>
          </w:p>
        </w:tc>
        <w:tc>
          <w:tcPr>
            <w:tcW w:w="6641" w:type="dxa"/>
          </w:tcPr>
          <w:p w14:paraId="4490B2E7" w14:textId="77777777" w:rsidR="0006646F" w:rsidRPr="00892533" w:rsidRDefault="0006646F" w:rsidP="00154A81">
            <w:pPr>
              <w:spacing w:line="276" w:lineRule="auto"/>
              <w:jc w:val="center"/>
              <w:rPr>
                <w:rFonts w:ascii="Arial" w:hAnsi="Arial" w:cs="Arial"/>
                <w:b/>
                <w:bCs/>
                <w:sz w:val="24"/>
                <w:szCs w:val="24"/>
              </w:rPr>
            </w:pPr>
            <w:r w:rsidRPr="00892533">
              <w:rPr>
                <w:rFonts w:ascii="Arial" w:hAnsi="Arial" w:cs="Arial"/>
                <w:b/>
                <w:bCs/>
                <w:sz w:val="24"/>
                <w:szCs w:val="24"/>
              </w:rPr>
              <w:t>Parameter</w:t>
            </w:r>
          </w:p>
        </w:tc>
        <w:tc>
          <w:tcPr>
            <w:tcW w:w="1972" w:type="dxa"/>
          </w:tcPr>
          <w:p w14:paraId="7E2C2EA4" w14:textId="77777777" w:rsidR="0006646F" w:rsidRPr="00892533" w:rsidRDefault="0006646F" w:rsidP="00154A81">
            <w:pPr>
              <w:spacing w:line="276" w:lineRule="auto"/>
              <w:jc w:val="center"/>
              <w:rPr>
                <w:rFonts w:ascii="Arial" w:hAnsi="Arial" w:cs="Arial"/>
                <w:b/>
                <w:bCs/>
                <w:sz w:val="24"/>
                <w:szCs w:val="24"/>
              </w:rPr>
            </w:pPr>
            <w:r w:rsidRPr="00892533">
              <w:rPr>
                <w:rFonts w:ascii="Arial" w:hAnsi="Arial" w:cs="Arial"/>
                <w:b/>
                <w:bCs/>
                <w:sz w:val="24"/>
                <w:szCs w:val="24"/>
              </w:rPr>
              <w:t>Details</w:t>
            </w:r>
          </w:p>
        </w:tc>
      </w:tr>
      <w:tr w:rsidR="0006646F" w:rsidRPr="00892533" w14:paraId="76372254" w14:textId="77777777" w:rsidTr="00154A81">
        <w:tc>
          <w:tcPr>
            <w:tcW w:w="737" w:type="dxa"/>
          </w:tcPr>
          <w:p w14:paraId="0C746D8B"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699B1701"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Name of Fund Management Entity (FME)</w:t>
            </w:r>
          </w:p>
        </w:tc>
        <w:tc>
          <w:tcPr>
            <w:tcW w:w="1972" w:type="dxa"/>
          </w:tcPr>
          <w:p w14:paraId="7DCE80FB" w14:textId="77777777" w:rsidR="0006646F" w:rsidRPr="00892533" w:rsidRDefault="0006646F" w:rsidP="00154A81">
            <w:pPr>
              <w:spacing w:line="276" w:lineRule="auto"/>
              <w:jc w:val="both"/>
              <w:rPr>
                <w:rFonts w:ascii="Arial" w:hAnsi="Arial" w:cs="Arial"/>
                <w:sz w:val="24"/>
                <w:szCs w:val="24"/>
              </w:rPr>
            </w:pPr>
          </w:p>
        </w:tc>
      </w:tr>
      <w:tr w:rsidR="0006646F" w:rsidRPr="00892533" w14:paraId="1D1061F9" w14:textId="77777777" w:rsidTr="00154A81">
        <w:tc>
          <w:tcPr>
            <w:tcW w:w="737" w:type="dxa"/>
          </w:tcPr>
          <w:p w14:paraId="3C2CE82D"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21D3E356"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Registration Number of FME</w:t>
            </w:r>
          </w:p>
        </w:tc>
        <w:tc>
          <w:tcPr>
            <w:tcW w:w="1972" w:type="dxa"/>
          </w:tcPr>
          <w:p w14:paraId="58C51DAD" w14:textId="77777777" w:rsidR="0006646F" w:rsidRPr="00892533" w:rsidRDefault="0006646F" w:rsidP="00154A81">
            <w:pPr>
              <w:spacing w:line="276" w:lineRule="auto"/>
              <w:jc w:val="both"/>
              <w:rPr>
                <w:rFonts w:ascii="Arial" w:hAnsi="Arial" w:cs="Arial"/>
                <w:sz w:val="24"/>
                <w:szCs w:val="24"/>
              </w:rPr>
            </w:pPr>
          </w:p>
        </w:tc>
      </w:tr>
      <w:tr w:rsidR="0006646F" w:rsidRPr="00892533" w14:paraId="0A02736D" w14:textId="77777777" w:rsidTr="00154A81">
        <w:tc>
          <w:tcPr>
            <w:tcW w:w="737" w:type="dxa"/>
          </w:tcPr>
          <w:p w14:paraId="188B450E"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31E4FB62"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Name of Angel Scheme</w:t>
            </w:r>
          </w:p>
        </w:tc>
        <w:tc>
          <w:tcPr>
            <w:tcW w:w="1972" w:type="dxa"/>
          </w:tcPr>
          <w:p w14:paraId="388CBB83" w14:textId="77777777" w:rsidR="0006646F" w:rsidRPr="00892533" w:rsidRDefault="0006646F" w:rsidP="00154A81">
            <w:pPr>
              <w:spacing w:line="276" w:lineRule="auto"/>
              <w:jc w:val="both"/>
              <w:rPr>
                <w:rFonts w:ascii="Arial" w:hAnsi="Arial" w:cs="Arial"/>
                <w:sz w:val="24"/>
                <w:szCs w:val="24"/>
              </w:rPr>
            </w:pPr>
          </w:p>
        </w:tc>
      </w:tr>
      <w:tr w:rsidR="0006646F" w:rsidRPr="00892533" w14:paraId="354468C8" w14:textId="77777777" w:rsidTr="00154A81">
        <w:tc>
          <w:tcPr>
            <w:tcW w:w="737" w:type="dxa"/>
          </w:tcPr>
          <w:p w14:paraId="1B12C01E"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3960F61F"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Number of segregated portfolios created so far under the Angel Scheme (including the instant filing)</w:t>
            </w:r>
          </w:p>
        </w:tc>
        <w:tc>
          <w:tcPr>
            <w:tcW w:w="1972" w:type="dxa"/>
          </w:tcPr>
          <w:p w14:paraId="57CED814" w14:textId="77777777" w:rsidR="0006646F" w:rsidRPr="00892533" w:rsidRDefault="0006646F" w:rsidP="00154A81">
            <w:pPr>
              <w:spacing w:line="276" w:lineRule="auto"/>
              <w:jc w:val="both"/>
              <w:rPr>
                <w:rFonts w:ascii="Arial" w:hAnsi="Arial" w:cs="Arial"/>
                <w:sz w:val="24"/>
                <w:szCs w:val="24"/>
              </w:rPr>
            </w:pPr>
          </w:p>
        </w:tc>
      </w:tr>
      <w:tr w:rsidR="0006646F" w:rsidRPr="00892533" w14:paraId="01263B59" w14:textId="77777777" w:rsidTr="00154A81">
        <w:tc>
          <w:tcPr>
            <w:tcW w:w="737" w:type="dxa"/>
          </w:tcPr>
          <w:p w14:paraId="1C74A19E"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4168DF86"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Name of early-stage venture capital undertaking (VCU)</w:t>
            </w:r>
          </w:p>
        </w:tc>
        <w:tc>
          <w:tcPr>
            <w:tcW w:w="1972" w:type="dxa"/>
          </w:tcPr>
          <w:p w14:paraId="6F53E933" w14:textId="77777777" w:rsidR="0006646F" w:rsidRPr="00892533" w:rsidRDefault="0006646F" w:rsidP="00154A81">
            <w:pPr>
              <w:spacing w:line="276" w:lineRule="auto"/>
              <w:jc w:val="both"/>
              <w:rPr>
                <w:rFonts w:ascii="Arial" w:hAnsi="Arial" w:cs="Arial"/>
                <w:sz w:val="24"/>
                <w:szCs w:val="24"/>
              </w:rPr>
            </w:pPr>
          </w:p>
        </w:tc>
      </w:tr>
      <w:tr w:rsidR="0006646F" w:rsidRPr="00892533" w14:paraId="2184C2FC" w14:textId="77777777" w:rsidTr="00154A81">
        <w:tc>
          <w:tcPr>
            <w:tcW w:w="737" w:type="dxa"/>
          </w:tcPr>
          <w:p w14:paraId="32BF7583"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760BF48F"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Is this the first or a subsequent investment in the VCU</w:t>
            </w:r>
          </w:p>
        </w:tc>
        <w:tc>
          <w:tcPr>
            <w:tcW w:w="1972" w:type="dxa"/>
          </w:tcPr>
          <w:p w14:paraId="43B212B7" w14:textId="77777777" w:rsidR="0006646F" w:rsidRPr="00892533" w:rsidRDefault="0006646F" w:rsidP="00154A81">
            <w:pPr>
              <w:spacing w:line="276" w:lineRule="auto"/>
              <w:jc w:val="both"/>
              <w:rPr>
                <w:rFonts w:ascii="Arial" w:hAnsi="Arial" w:cs="Arial"/>
                <w:sz w:val="24"/>
                <w:szCs w:val="24"/>
              </w:rPr>
            </w:pPr>
          </w:p>
        </w:tc>
      </w:tr>
      <w:tr w:rsidR="0006646F" w:rsidRPr="00892533" w14:paraId="35007FD5" w14:textId="77777777" w:rsidTr="00154A81">
        <w:tc>
          <w:tcPr>
            <w:tcW w:w="737" w:type="dxa"/>
          </w:tcPr>
          <w:p w14:paraId="7D39027A"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0F2106B9"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Details of the VCU (description of its business, products / services offered, industry, etc.)</w:t>
            </w:r>
          </w:p>
        </w:tc>
        <w:tc>
          <w:tcPr>
            <w:tcW w:w="1972" w:type="dxa"/>
          </w:tcPr>
          <w:p w14:paraId="010B9930" w14:textId="77777777" w:rsidR="0006646F" w:rsidRPr="00892533" w:rsidRDefault="0006646F" w:rsidP="00154A81">
            <w:pPr>
              <w:spacing w:line="276" w:lineRule="auto"/>
              <w:jc w:val="both"/>
              <w:rPr>
                <w:rFonts w:ascii="Arial" w:hAnsi="Arial" w:cs="Arial"/>
                <w:sz w:val="24"/>
                <w:szCs w:val="24"/>
              </w:rPr>
            </w:pPr>
          </w:p>
        </w:tc>
      </w:tr>
      <w:tr w:rsidR="0006646F" w:rsidRPr="00892533" w14:paraId="63E1610A" w14:textId="77777777" w:rsidTr="00154A81">
        <w:tc>
          <w:tcPr>
            <w:tcW w:w="737" w:type="dxa"/>
          </w:tcPr>
          <w:p w14:paraId="6F34ED76"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5C86C076"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Details of the person having controlling ownership interest and Key Managerial Personnel of VCU</w:t>
            </w:r>
          </w:p>
        </w:tc>
        <w:tc>
          <w:tcPr>
            <w:tcW w:w="1972" w:type="dxa"/>
          </w:tcPr>
          <w:p w14:paraId="38926960" w14:textId="77777777" w:rsidR="0006646F" w:rsidRPr="00892533" w:rsidRDefault="0006646F" w:rsidP="00154A81">
            <w:pPr>
              <w:spacing w:line="276" w:lineRule="auto"/>
              <w:jc w:val="both"/>
              <w:rPr>
                <w:rFonts w:ascii="Arial" w:hAnsi="Arial" w:cs="Arial"/>
                <w:sz w:val="24"/>
                <w:szCs w:val="24"/>
              </w:rPr>
            </w:pPr>
          </w:p>
        </w:tc>
      </w:tr>
      <w:tr w:rsidR="0006646F" w:rsidRPr="00892533" w14:paraId="585E23C7" w14:textId="77777777" w:rsidTr="00154A81">
        <w:tc>
          <w:tcPr>
            <w:tcW w:w="737" w:type="dxa"/>
          </w:tcPr>
          <w:p w14:paraId="58549C51"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40FDA78B"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Details of valuation of VCU</w:t>
            </w:r>
          </w:p>
        </w:tc>
        <w:tc>
          <w:tcPr>
            <w:tcW w:w="1972" w:type="dxa"/>
          </w:tcPr>
          <w:p w14:paraId="5E114A59" w14:textId="77777777" w:rsidR="0006646F" w:rsidRPr="00892533" w:rsidRDefault="0006646F" w:rsidP="00154A81">
            <w:pPr>
              <w:spacing w:line="276" w:lineRule="auto"/>
              <w:jc w:val="both"/>
              <w:rPr>
                <w:rFonts w:ascii="Arial" w:hAnsi="Arial" w:cs="Arial"/>
                <w:sz w:val="24"/>
                <w:szCs w:val="24"/>
              </w:rPr>
            </w:pPr>
          </w:p>
        </w:tc>
      </w:tr>
      <w:tr w:rsidR="0006646F" w:rsidRPr="00892533" w14:paraId="2F968C56" w14:textId="77777777" w:rsidTr="00154A81">
        <w:tc>
          <w:tcPr>
            <w:tcW w:w="737" w:type="dxa"/>
          </w:tcPr>
          <w:p w14:paraId="2E8F7544"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509281BA"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Present investment size and cumulative investment, if any, in the VCU (in USD and as a % of post issue capital)</w:t>
            </w:r>
          </w:p>
        </w:tc>
        <w:tc>
          <w:tcPr>
            <w:tcW w:w="1972" w:type="dxa"/>
          </w:tcPr>
          <w:p w14:paraId="1F87961D" w14:textId="77777777" w:rsidR="0006646F" w:rsidRPr="00892533" w:rsidRDefault="0006646F" w:rsidP="00154A81">
            <w:pPr>
              <w:spacing w:line="276" w:lineRule="auto"/>
              <w:jc w:val="both"/>
              <w:rPr>
                <w:rFonts w:ascii="Arial" w:hAnsi="Arial" w:cs="Arial"/>
                <w:sz w:val="24"/>
                <w:szCs w:val="24"/>
              </w:rPr>
            </w:pPr>
          </w:p>
        </w:tc>
      </w:tr>
      <w:tr w:rsidR="0006646F" w:rsidRPr="00892533" w14:paraId="631C4496" w14:textId="77777777" w:rsidTr="00154A81">
        <w:tc>
          <w:tcPr>
            <w:tcW w:w="737" w:type="dxa"/>
          </w:tcPr>
          <w:p w14:paraId="3D9282C1"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38AEF2D7"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Overall exposure in the VCU as a % of total investments under all the segregated portfolios of Angel Scheme</w:t>
            </w:r>
          </w:p>
        </w:tc>
        <w:tc>
          <w:tcPr>
            <w:tcW w:w="1972" w:type="dxa"/>
          </w:tcPr>
          <w:p w14:paraId="2AA6FBF2" w14:textId="77777777" w:rsidR="0006646F" w:rsidRPr="00892533" w:rsidRDefault="0006646F" w:rsidP="00154A81">
            <w:pPr>
              <w:spacing w:line="276" w:lineRule="auto"/>
              <w:jc w:val="both"/>
              <w:rPr>
                <w:rFonts w:ascii="Arial" w:hAnsi="Arial" w:cs="Arial"/>
                <w:sz w:val="24"/>
                <w:szCs w:val="24"/>
              </w:rPr>
            </w:pPr>
          </w:p>
        </w:tc>
      </w:tr>
      <w:tr w:rsidR="0006646F" w:rsidRPr="00892533" w14:paraId="2B74EC0C" w14:textId="77777777" w:rsidTr="00154A81">
        <w:tc>
          <w:tcPr>
            <w:tcW w:w="737" w:type="dxa"/>
          </w:tcPr>
          <w:p w14:paraId="4E8007E2"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20BB3754"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No. of investors participated in this investment</w:t>
            </w:r>
          </w:p>
        </w:tc>
        <w:tc>
          <w:tcPr>
            <w:tcW w:w="1972" w:type="dxa"/>
          </w:tcPr>
          <w:p w14:paraId="49465D45" w14:textId="77777777" w:rsidR="0006646F" w:rsidRPr="00892533" w:rsidRDefault="0006646F" w:rsidP="00154A81">
            <w:pPr>
              <w:spacing w:line="276" w:lineRule="auto"/>
              <w:jc w:val="both"/>
              <w:rPr>
                <w:rFonts w:ascii="Arial" w:hAnsi="Arial" w:cs="Arial"/>
                <w:sz w:val="24"/>
                <w:szCs w:val="24"/>
              </w:rPr>
            </w:pPr>
          </w:p>
        </w:tc>
      </w:tr>
      <w:tr w:rsidR="0006646F" w:rsidRPr="00892533" w14:paraId="522509D7" w14:textId="77777777" w:rsidTr="00154A81">
        <w:tc>
          <w:tcPr>
            <w:tcW w:w="737" w:type="dxa"/>
          </w:tcPr>
          <w:p w14:paraId="3F9042E1"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1C628643"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Type(s), number(s) and price(s) of securities issued (equity shares / debentures / convertible securities / any other)</w:t>
            </w:r>
          </w:p>
        </w:tc>
        <w:tc>
          <w:tcPr>
            <w:tcW w:w="1972" w:type="dxa"/>
          </w:tcPr>
          <w:p w14:paraId="0AC567A0" w14:textId="77777777" w:rsidR="0006646F" w:rsidRPr="00892533" w:rsidRDefault="0006646F" w:rsidP="00154A81">
            <w:pPr>
              <w:spacing w:line="276" w:lineRule="auto"/>
              <w:jc w:val="both"/>
              <w:rPr>
                <w:rFonts w:ascii="Arial" w:hAnsi="Arial" w:cs="Arial"/>
                <w:sz w:val="24"/>
                <w:szCs w:val="24"/>
              </w:rPr>
            </w:pPr>
          </w:p>
        </w:tc>
      </w:tr>
      <w:tr w:rsidR="0006646F" w:rsidRPr="00892533" w14:paraId="53FD9EBB" w14:textId="77777777" w:rsidTr="00154A81">
        <w:tc>
          <w:tcPr>
            <w:tcW w:w="737" w:type="dxa"/>
          </w:tcPr>
          <w:p w14:paraId="71F75717"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38D51354"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Conversion price and terms, in case of convertible securities</w:t>
            </w:r>
          </w:p>
        </w:tc>
        <w:tc>
          <w:tcPr>
            <w:tcW w:w="1972" w:type="dxa"/>
          </w:tcPr>
          <w:p w14:paraId="61534EA9" w14:textId="77777777" w:rsidR="0006646F" w:rsidRPr="00892533" w:rsidRDefault="0006646F" w:rsidP="00154A81">
            <w:pPr>
              <w:spacing w:line="276" w:lineRule="auto"/>
              <w:jc w:val="both"/>
              <w:rPr>
                <w:rFonts w:ascii="Arial" w:hAnsi="Arial" w:cs="Arial"/>
                <w:sz w:val="24"/>
                <w:szCs w:val="24"/>
              </w:rPr>
            </w:pPr>
          </w:p>
        </w:tc>
      </w:tr>
      <w:tr w:rsidR="0006646F" w:rsidRPr="00892533" w14:paraId="582E571A" w14:textId="77777777" w:rsidTr="00154A81">
        <w:tc>
          <w:tcPr>
            <w:tcW w:w="737" w:type="dxa"/>
          </w:tcPr>
          <w:p w14:paraId="43BF5702"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1E79B0DC"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Details of lock-in for investment</w:t>
            </w:r>
          </w:p>
        </w:tc>
        <w:tc>
          <w:tcPr>
            <w:tcW w:w="1972" w:type="dxa"/>
          </w:tcPr>
          <w:p w14:paraId="3D82A630" w14:textId="77777777" w:rsidR="0006646F" w:rsidRPr="00892533" w:rsidRDefault="0006646F" w:rsidP="00154A81">
            <w:pPr>
              <w:spacing w:line="276" w:lineRule="auto"/>
              <w:jc w:val="both"/>
              <w:rPr>
                <w:rFonts w:ascii="Arial" w:hAnsi="Arial" w:cs="Arial"/>
                <w:sz w:val="24"/>
                <w:szCs w:val="24"/>
              </w:rPr>
            </w:pPr>
          </w:p>
        </w:tc>
      </w:tr>
      <w:tr w:rsidR="0006646F" w:rsidRPr="00892533" w14:paraId="783E5CF5" w14:textId="77777777" w:rsidTr="00154A81">
        <w:tc>
          <w:tcPr>
            <w:tcW w:w="737" w:type="dxa"/>
          </w:tcPr>
          <w:p w14:paraId="04D06E38"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4B2111CA"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Co-investment, if any, and details thereof</w:t>
            </w:r>
          </w:p>
        </w:tc>
        <w:tc>
          <w:tcPr>
            <w:tcW w:w="1972" w:type="dxa"/>
          </w:tcPr>
          <w:p w14:paraId="4EB45C1B" w14:textId="77777777" w:rsidR="0006646F" w:rsidRPr="00892533" w:rsidRDefault="0006646F" w:rsidP="00154A81">
            <w:pPr>
              <w:spacing w:line="276" w:lineRule="auto"/>
              <w:jc w:val="both"/>
              <w:rPr>
                <w:rFonts w:ascii="Arial" w:hAnsi="Arial" w:cs="Arial"/>
                <w:sz w:val="24"/>
                <w:szCs w:val="24"/>
              </w:rPr>
            </w:pPr>
          </w:p>
        </w:tc>
      </w:tr>
      <w:tr w:rsidR="0006646F" w:rsidRPr="00892533" w14:paraId="4CF433D4" w14:textId="77777777" w:rsidTr="00154A81">
        <w:tc>
          <w:tcPr>
            <w:tcW w:w="737" w:type="dxa"/>
          </w:tcPr>
          <w:p w14:paraId="0B812B74"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756CABC6"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Details regarding FME’s contribution in the instant investment</w:t>
            </w:r>
          </w:p>
        </w:tc>
        <w:tc>
          <w:tcPr>
            <w:tcW w:w="1972" w:type="dxa"/>
          </w:tcPr>
          <w:p w14:paraId="6506B254" w14:textId="77777777" w:rsidR="0006646F" w:rsidRPr="00892533" w:rsidRDefault="0006646F" w:rsidP="00154A81">
            <w:pPr>
              <w:spacing w:line="276" w:lineRule="auto"/>
              <w:jc w:val="both"/>
              <w:rPr>
                <w:rFonts w:ascii="Arial" w:hAnsi="Arial" w:cs="Arial"/>
                <w:sz w:val="24"/>
                <w:szCs w:val="24"/>
              </w:rPr>
            </w:pPr>
          </w:p>
        </w:tc>
      </w:tr>
      <w:tr w:rsidR="0006646F" w:rsidRPr="00892533" w14:paraId="78B67972" w14:textId="77777777" w:rsidTr="00154A81">
        <w:tc>
          <w:tcPr>
            <w:tcW w:w="737" w:type="dxa"/>
          </w:tcPr>
          <w:p w14:paraId="4F753AC2"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5F5C1026"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Proposed distribution of proceeds from the instant investment</w:t>
            </w:r>
          </w:p>
        </w:tc>
        <w:tc>
          <w:tcPr>
            <w:tcW w:w="1972" w:type="dxa"/>
          </w:tcPr>
          <w:p w14:paraId="69E45C51" w14:textId="77777777" w:rsidR="0006646F" w:rsidRPr="00892533" w:rsidRDefault="0006646F" w:rsidP="00154A81">
            <w:pPr>
              <w:spacing w:line="276" w:lineRule="auto"/>
              <w:jc w:val="both"/>
              <w:rPr>
                <w:rFonts w:ascii="Arial" w:hAnsi="Arial" w:cs="Arial"/>
                <w:sz w:val="24"/>
                <w:szCs w:val="24"/>
              </w:rPr>
            </w:pPr>
          </w:p>
        </w:tc>
      </w:tr>
      <w:tr w:rsidR="0006646F" w:rsidRPr="00892533" w14:paraId="305D26B3" w14:textId="77777777" w:rsidTr="00154A81">
        <w:tc>
          <w:tcPr>
            <w:tcW w:w="737" w:type="dxa"/>
          </w:tcPr>
          <w:p w14:paraId="0B5E0B72" w14:textId="77777777" w:rsidR="0006646F" w:rsidRPr="00892533" w:rsidRDefault="0006646F" w:rsidP="0006646F">
            <w:pPr>
              <w:pStyle w:val="ListParagraph"/>
              <w:numPr>
                <w:ilvl w:val="0"/>
                <w:numId w:val="1"/>
              </w:numPr>
              <w:spacing w:line="276" w:lineRule="auto"/>
              <w:jc w:val="both"/>
              <w:rPr>
                <w:rFonts w:ascii="Arial" w:hAnsi="Arial" w:cs="Arial"/>
                <w:sz w:val="24"/>
                <w:szCs w:val="24"/>
              </w:rPr>
            </w:pPr>
          </w:p>
        </w:tc>
        <w:tc>
          <w:tcPr>
            <w:tcW w:w="6641" w:type="dxa"/>
          </w:tcPr>
          <w:p w14:paraId="31E9BFCC" w14:textId="77777777" w:rsidR="0006646F" w:rsidRPr="00892533" w:rsidRDefault="0006646F" w:rsidP="00154A81">
            <w:pPr>
              <w:spacing w:line="276" w:lineRule="auto"/>
              <w:jc w:val="both"/>
              <w:rPr>
                <w:rFonts w:ascii="Arial" w:hAnsi="Arial" w:cs="Arial"/>
                <w:sz w:val="24"/>
                <w:szCs w:val="24"/>
              </w:rPr>
            </w:pPr>
            <w:r w:rsidRPr="00892533">
              <w:rPr>
                <w:rFonts w:ascii="Arial" w:hAnsi="Arial" w:cs="Arial"/>
                <w:sz w:val="24"/>
                <w:szCs w:val="24"/>
              </w:rPr>
              <w:t>Any other material information</w:t>
            </w:r>
          </w:p>
        </w:tc>
        <w:tc>
          <w:tcPr>
            <w:tcW w:w="1972" w:type="dxa"/>
          </w:tcPr>
          <w:p w14:paraId="6F6FD577" w14:textId="77777777" w:rsidR="0006646F" w:rsidRPr="00892533" w:rsidRDefault="0006646F" w:rsidP="00154A81">
            <w:pPr>
              <w:spacing w:line="276" w:lineRule="auto"/>
              <w:jc w:val="both"/>
              <w:rPr>
                <w:rFonts w:ascii="Arial" w:hAnsi="Arial" w:cs="Arial"/>
                <w:sz w:val="24"/>
                <w:szCs w:val="24"/>
              </w:rPr>
            </w:pPr>
          </w:p>
        </w:tc>
      </w:tr>
    </w:tbl>
    <w:p w14:paraId="00A26D3C" w14:textId="77777777" w:rsidR="0006646F" w:rsidRPr="00F24553" w:rsidRDefault="0006646F" w:rsidP="0006646F">
      <w:pPr>
        <w:spacing w:after="0" w:line="276" w:lineRule="auto"/>
        <w:jc w:val="both"/>
        <w:rPr>
          <w:rFonts w:ascii="Arial" w:hAnsi="Arial" w:cs="Arial"/>
          <w:sz w:val="14"/>
          <w:szCs w:val="14"/>
        </w:rPr>
      </w:pPr>
    </w:p>
    <w:p w14:paraId="72453FDB" w14:textId="77777777" w:rsidR="0006646F" w:rsidRPr="00892533" w:rsidRDefault="0006646F" w:rsidP="0006646F">
      <w:pPr>
        <w:spacing w:after="0" w:line="276" w:lineRule="auto"/>
        <w:jc w:val="both"/>
        <w:rPr>
          <w:rFonts w:ascii="Arial" w:hAnsi="Arial" w:cs="Arial"/>
          <w:sz w:val="24"/>
          <w:szCs w:val="24"/>
        </w:rPr>
      </w:pPr>
      <w:r w:rsidRPr="00892533">
        <w:rPr>
          <w:rFonts w:ascii="Arial" w:hAnsi="Arial" w:cs="Arial"/>
          <w:sz w:val="24"/>
          <w:szCs w:val="24"/>
        </w:rPr>
        <w:t>I hereby declare that the information furnished above is true, complete and correct to the best of my knowledge and belief. Further, it is declared that all the applicable provisions of IFSCA (Fund Management) Regulations, 2022 and circulars or guidelines issued thereunder have been duly complied with.</w:t>
      </w:r>
    </w:p>
    <w:p w14:paraId="1E1018A6" w14:textId="77777777" w:rsidR="0006646F" w:rsidRPr="00F24553" w:rsidRDefault="0006646F" w:rsidP="0006646F">
      <w:pPr>
        <w:spacing w:after="0" w:line="276" w:lineRule="auto"/>
        <w:jc w:val="both"/>
        <w:rPr>
          <w:rFonts w:ascii="Arial" w:hAnsi="Arial" w:cs="Arial"/>
          <w:sz w:val="16"/>
          <w:szCs w:val="16"/>
        </w:rPr>
      </w:pPr>
    </w:p>
    <w:p w14:paraId="6A8E5EBC" w14:textId="3DDBEF37" w:rsidR="0006646F" w:rsidRPr="00892533" w:rsidRDefault="0006646F" w:rsidP="0006646F">
      <w:pPr>
        <w:spacing w:after="0" w:line="276" w:lineRule="auto"/>
        <w:jc w:val="both"/>
        <w:rPr>
          <w:rFonts w:ascii="Arial" w:hAnsi="Arial" w:cs="Arial"/>
          <w:b/>
          <w:bCs/>
          <w:sz w:val="24"/>
          <w:szCs w:val="24"/>
        </w:rPr>
      </w:pPr>
      <w:r w:rsidRPr="00892533">
        <w:rPr>
          <w:rFonts w:ascii="Arial" w:hAnsi="Arial" w:cs="Arial"/>
          <w:b/>
          <w:bCs/>
          <w:sz w:val="24"/>
          <w:szCs w:val="24"/>
        </w:rPr>
        <w:t>Place:</w:t>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t>Signature of Principal Officer / Compliance Officer</w:t>
      </w:r>
    </w:p>
    <w:p w14:paraId="72D5489B" w14:textId="77777777" w:rsidR="0006646F" w:rsidRPr="00F24553" w:rsidRDefault="0006646F" w:rsidP="0006646F">
      <w:pPr>
        <w:spacing w:after="0" w:line="276" w:lineRule="auto"/>
        <w:jc w:val="both"/>
        <w:rPr>
          <w:rFonts w:ascii="Arial" w:hAnsi="Arial" w:cs="Arial"/>
          <w:b/>
          <w:bCs/>
          <w:sz w:val="20"/>
          <w:szCs w:val="20"/>
        </w:rPr>
      </w:pPr>
    </w:p>
    <w:p w14:paraId="7B4F5B3D" w14:textId="3974E773" w:rsidR="0006646F" w:rsidRPr="00892533" w:rsidRDefault="0006646F" w:rsidP="0006646F">
      <w:pPr>
        <w:spacing w:after="0" w:line="276" w:lineRule="auto"/>
        <w:jc w:val="both"/>
        <w:rPr>
          <w:rFonts w:ascii="Arial" w:hAnsi="Arial" w:cs="Arial"/>
          <w:b/>
          <w:bCs/>
          <w:sz w:val="24"/>
          <w:szCs w:val="24"/>
        </w:rPr>
      </w:pPr>
      <w:r w:rsidRPr="00892533">
        <w:rPr>
          <w:rFonts w:ascii="Arial" w:hAnsi="Arial" w:cs="Arial"/>
          <w:b/>
          <w:bCs/>
          <w:sz w:val="24"/>
          <w:szCs w:val="24"/>
        </w:rPr>
        <w:t>Date:</w:t>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t>Name of Principal Officer / Compliance Officer</w:t>
      </w:r>
    </w:p>
    <w:p w14:paraId="603B3282" w14:textId="7CA30EE0" w:rsidR="00F24553" w:rsidRPr="00F24553" w:rsidRDefault="00F24553" w:rsidP="00F24553">
      <w:pPr>
        <w:shd w:val="clear" w:color="auto" w:fill="4472C4" w:themeFill="accent1"/>
        <w:spacing w:after="0" w:line="276" w:lineRule="auto"/>
        <w:jc w:val="center"/>
        <w:rPr>
          <w:rFonts w:ascii="Arial" w:hAnsi="Arial" w:cs="Arial"/>
          <w:b/>
          <w:bCs/>
          <w:color w:val="FFFFFF" w:themeColor="background1"/>
          <w:sz w:val="24"/>
          <w:szCs w:val="24"/>
          <w:u w:val="single"/>
        </w:rPr>
      </w:pPr>
      <w:r w:rsidRPr="00F24553">
        <w:rPr>
          <w:rFonts w:ascii="Arial" w:hAnsi="Arial" w:cs="Arial"/>
          <w:b/>
          <w:bCs/>
          <w:color w:val="FFFFFF" w:themeColor="background1"/>
          <w:sz w:val="24"/>
          <w:szCs w:val="24"/>
          <w:u w:val="single"/>
        </w:rPr>
        <w:lastRenderedPageBreak/>
        <w:t xml:space="preserve">Format of intimation for investment in regulated </w:t>
      </w:r>
      <w:r>
        <w:rPr>
          <w:rFonts w:ascii="Arial" w:hAnsi="Arial" w:cs="Arial"/>
          <w:b/>
          <w:bCs/>
          <w:color w:val="FFFFFF" w:themeColor="background1"/>
          <w:sz w:val="24"/>
          <w:szCs w:val="24"/>
          <w:u w:val="single"/>
        </w:rPr>
        <w:t>A</w:t>
      </w:r>
      <w:r w:rsidRPr="00F24553">
        <w:rPr>
          <w:rFonts w:ascii="Arial" w:hAnsi="Arial" w:cs="Arial"/>
          <w:b/>
          <w:bCs/>
          <w:color w:val="FFFFFF" w:themeColor="background1"/>
          <w:sz w:val="24"/>
          <w:szCs w:val="24"/>
          <w:u w:val="single"/>
        </w:rPr>
        <w:t xml:space="preserve">ngel </w:t>
      </w:r>
      <w:r>
        <w:rPr>
          <w:rFonts w:ascii="Arial" w:hAnsi="Arial" w:cs="Arial"/>
          <w:b/>
          <w:bCs/>
          <w:color w:val="FFFFFF" w:themeColor="background1"/>
          <w:sz w:val="24"/>
          <w:szCs w:val="24"/>
          <w:u w:val="single"/>
        </w:rPr>
        <w:t>S</w:t>
      </w:r>
      <w:r w:rsidRPr="00F24553">
        <w:rPr>
          <w:rFonts w:ascii="Arial" w:hAnsi="Arial" w:cs="Arial"/>
          <w:b/>
          <w:bCs/>
          <w:color w:val="FFFFFF" w:themeColor="background1"/>
          <w:sz w:val="24"/>
          <w:szCs w:val="24"/>
          <w:u w:val="single"/>
        </w:rPr>
        <w:t xml:space="preserve">chemes or </w:t>
      </w:r>
      <w:r>
        <w:rPr>
          <w:rFonts w:ascii="Arial" w:hAnsi="Arial" w:cs="Arial"/>
          <w:b/>
          <w:bCs/>
          <w:color w:val="FFFFFF" w:themeColor="background1"/>
          <w:sz w:val="24"/>
          <w:szCs w:val="24"/>
          <w:u w:val="single"/>
        </w:rPr>
        <w:t>A</w:t>
      </w:r>
      <w:r w:rsidRPr="00F24553">
        <w:rPr>
          <w:rFonts w:ascii="Arial" w:hAnsi="Arial" w:cs="Arial"/>
          <w:b/>
          <w:bCs/>
          <w:color w:val="FFFFFF" w:themeColor="background1"/>
          <w:sz w:val="24"/>
          <w:szCs w:val="24"/>
          <w:u w:val="single"/>
        </w:rPr>
        <w:t xml:space="preserve">ngel </w:t>
      </w:r>
      <w:r>
        <w:rPr>
          <w:rFonts w:ascii="Arial" w:hAnsi="Arial" w:cs="Arial"/>
          <w:b/>
          <w:bCs/>
          <w:color w:val="FFFFFF" w:themeColor="background1"/>
          <w:sz w:val="24"/>
          <w:szCs w:val="24"/>
          <w:u w:val="single"/>
        </w:rPr>
        <w:t>F</w:t>
      </w:r>
      <w:r w:rsidRPr="00F24553">
        <w:rPr>
          <w:rFonts w:ascii="Arial" w:hAnsi="Arial" w:cs="Arial"/>
          <w:b/>
          <w:bCs/>
          <w:color w:val="FFFFFF" w:themeColor="background1"/>
          <w:sz w:val="24"/>
          <w:szCs w:val="24"/>
          <w:u w:val="single"/>
        </w:rPr>
        <w:t>unds set up in IFSC, India or foreign jurisdiction</w:t>
      </w:r>
    </w:p>
    <w:p w14:paraId="5A0D8D60" w14:textId="77777777" w:rsidR="00F24553" w:rsidRPr="00892533" w:rsidRDefault="00F24553" w:rsidP="00F24553">
      <w:pPr>
        <w:spacing w:after="0" w:line="276"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668"/>
        <w:gridCol w:w="6417"/>
        <w:gridCol w:w="1931"/>
      </w:tblGrid>
      <w:tr w:rsidR="00F24553" w:rsidRPr="00892533" w14:paraId="0819920F" w14:textId="77777777" w:rsidTr="00154A81">
        <w:tc>
          <w:tcPr>
            <w:tcW w:w="672" w:type="dxa"/>
          </w:tcPr>
          <w:p w14:paraId="54F58825" w14:textId="77777777" w:rsidR="00F24553" w:rsidRPr="00892533" w:rsidRDefault="00F24553" w:rsidP="00154A81">
            <w:pPr>
              <w:spacing w:line="276" w:lineRule="auto"/>
              <w:jc w:val="center"/>
              <w:rPr>
                <w:rFonts w:ascii="Arial" w:hAnsi="Arial" w:cs="Arial"/>
                <w:b/>
                <w:bCs/>
                <w:sz w:val="24"/>
                <w:szCs w:val="24"/>
              </w:rPr>
            </w:pPr>
            <w:r w:rsidRPr="00892533">
              <w:rPr>
                <w:rFonts w:ascii="Arial" w:hAnsi="Arial" w:cs="Arial"/>
                <w:b/>
                <w:bCs/>
                <w:sz w:val="24"/>
                <w:szCs w:val="24"/>
              </w:rPr>
              <w:t>S. No.</w:t>
            </w:r>
          </w:p>
        </w:tc>
        <w:tc>
          <w:tcPr>
            <w:tcW w:w="6694" w:type="dxa"/>
          </w:tcPr>
          <w:p w14:paraId="6A74DF56" w14:textId="77777777" w:rsidR="00F24553" w:rsidRPr="00892533" w:rsidRDefault="00F24553" w:rsidP="00154A81">
            <w:pPr>
              <w:spacing w:line="276" w:lineRule="auto"/>
              <w:jc w:val="center"/>
              <w:rPr>
                <w:rFonts w:ascii="Arial" w:hAnsi="Arial" w:cs="Arial"/>
                <w:b/>
                <w:bCs/>
                <w:sz w:val="24"/>
                <w:szCs w:val="24"/>
              </w:rPr>
            </w:pPr>
            <w:r w:rsidRPr="00892533">
              <w:rPr>
                <w:rFonts w:ascii="Arial" w:hAnsi="Arial" w:cs="Arial"/>
                <w:b/>
                <w:bCs/>
                <w:sz w:val="24"/>
                <w:szCs w:val="24"/>
              </w:rPr>
              <w:t>Parameter</w:t>
            </w:r>
          </w:p>
        </w:tc>
        <w:tc>
          <w:tcPr>
            <w:tcW w:w="1984" w:type="dxa"/>
          </w:tcPr>
          <w:p w14:paraId="20A8D5AA" w14:textId="77777777" w:rsidR="00F24553" w:rsidRPr="00892533" w:rsidRDefault="00F24553" w:rsidP="00154A81">
            <w:pPr>
              <w:spacing w:line="276" w:lineRule="auto"/>
              <w:jc w:val="center"/>
              <w:rPr>
                <w:rFonts w:ascii="Arial" w:hAnsi="Arial" w:cs="Arial"/>
                <w:b/>
                <w:bCs/>
                <w:sz w:val="24"/>
                <w:szCs w:val="24"/>
              </w:rPr>
            </w:pPr>
            <w:r w:rsidRPr="00892533">
              <w:rPr>
                <w:rFonts w:ascii="Arial" w:hAnsi="Arial" w:cs="Arial"/>
                <w:b/>
                <w:bCs/>
                <w:sz w:val="24"/>
                <w:szCs w:val="24"/>
              </w:rPr>
              <w:t>Details</w:t>
            </w:r>
          </w:p>
        </w:tc>
      </w:tr>
      <w:tr w:rsidR="00F24553" w:rsidRPr="00892533" w14:paraId="5CF67980" w14:textId="77777777" w:rsidTr="00154A81">
        <w:tc>
          <w:tcPr>
            <w:tcW w:w="672" w:type="dxa"/>
          </w:tcPr>
          <w:p w14:paraId="5804FEDF"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52B29E68"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Name of Fund Management Entity (FME)</w:t>
            </w:r>
          </w:p>
        </w:tc>
        <w:tc>
          <w:tcPr>
            <w:tcW w:w="1984" w:type="dxa"/>
          </w:tcPr>
          <w:p w14:paraId="2973DD1D" w14:textId="77777777" w:rsidR="00F24553" w:rsidRPr="00892533" w:rsidRDefault="00F24553" w:rsidP="00154A81">
            <w:pPr>
              <w:spacing w:line="276" w:lineRule="auto"/>
              <w:jc w:val="both"/>
              <w:rPr>
                <w:rFonts w:ascii="Arial" w:hAnsi="Arial" w:cs="Arial"/>
                <w:sz w:val="24"/>
                <w:szCs w:val="24"/>
              </w:rPr>
            </w:pPr>
          </w:p>
        </w:tc>
      </w:tr>
      <w:tr w:rsidR="00F24553" w:rsidRPr="00892533" w14:paraId="277D9FED" w14:textId="77777777" w:rsidTr="00154A81">
        <w:tc>
          <w:tcPr>
            <w:tcW w:w="672" w:type="dxa"/>
          </w:tcPr>
          <w:p w14:paraId="76A006C7"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7430F3FB"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Registration Number of FME</w:t>
            </w:r>
          </w:p>
        </w:tc>
        <w:tc>
          <w:tcPr>
            <w:tcW w:w="1984" w:type="dxa"/>
          </w:tcPr>
          <w:p w14:paraId="150CCF69" w14:textId="77777777" w:rsidR="00F24553" w:rsidRPr="00892533" w:rsidRDefault="00F24553" w:rsidP="00154A81">
            <w:pPr>
              <w:spacing w:line="276" w:lineRule="auto"/>
              <w:jc w:val="both"/>
              <w:rPr>
                <w:rFonts w:ascii="Arial" w:hAnsi="Arial" w:cs="Arial"/>
                <w:sz w:val="24"/>
                <w:szCs w:val="24"/>
              </w:rPr>
            </w:pPr>
          </w:p>
        </w:tc>
      </w:tr>
      <w:tr w:rsidR="00F24553" w:rsidRPr="00892533" w14:paraId="0715C23A" w14:textId="77777777" w:rsidTr="00154A81">
        <w:tc>
          <w:tcPr>
            <w:tcW w:w="672" w:type="dxa"/>
          </w:tcPr>
          <w:p w14:paraId="196D0418"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0642BAA7"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Name of Angel Scheme (investing scheme)</w:t>
            </w:r>
          </w:p>
        </w:tc>
        <w:tc>
          <w:tcPr>
            <w:tcW w:w="1984" w:type="dxa"/>
          </w:tcPr>
          <w:p w14:paraId="48FF5968" w14:textId="77777777" w:rsidR="00F24553" w:rsidRPr="00892533" w:rsidRDefault="00F24553" w:rsidP="00154A81">
            <w:pPr>
              <w:spacing w:line="276" w:lineRule="auto"/>
              <w:jc w:val="both"/>
              <w:rPr>
                <w:rFonts w:ascii="Arial" w:hAnsi="Arial" w:cs="Arial"/>
                <w:sz w:val="24"/>
                <w:szCs w:val="24"/>
              </w:rPr>
            </w:pPr>
          </w:p>
        </w:tc>
      </w:tr>
      <w:tr w:rsidR="00F24553" w:rsidRPr="00892533" w14:paraId="227AE1B3" w14:textId="77777777" w:rsidTr="00154A81">
        <w:tc>
          <w:tcPr>
            <w:tcW w:w="672" w:type="dxa"/>
          </w:tcPr>
          <w:p w14:paraId="68C8DD92"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7CE91436"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Number of segregated portfolios created so far under the investing scheme (including the instant filing)</w:t>
            </w:r>
          </w:p>
        </w:tc>
        <w:tc>
          <w:tcPr>
            <w:tcW w:w="1984" w:type="dxa"/>
          </w:tcPr>
          <w:p w14:paraId="14B94438" w14:textId="77777777" w:rsidR="00F24553" w:rsidRPr="00892533" w:rsidRDefault="00F24553" w:rsidP="00154A81">
            <w:pPr>
              <w:spacing w:line="276" w:lineRule="auto"/>
              <w:jc w:val="both"/>
              <w:rPr>
                <w:rFonts w:ascii="Arial" w:hAnsi="Arial" w:cs="Arial"/>
                <w:sz w:val="24"/>
                <w:szCs w:val="24"/>
              </w:rPr>
            </w:pPr>
          </w:p>
        </w:tc>
      </w:tr>
      <w:tr w:rsidR="00F24553" w:rsidRPr="00892533" w14:paraId="514BDAE4" w14:textId="77777777" w:rsidTr="00154A81">
        <w:tc>
          <w:tcPr>
            <w:tcW w:w="672" w:type="dxa"/>
          </w:tcPr>
          <w:p w14:paraId="5F316332"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04B766D6"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Details of the investee scheme (Name, Jurisdiction, Fund Manager, Registration Details, etc.) and its regulator</w:t>
            </w:r>
          </w:p>
        </w:tc>
        <w:tc>
          <w:tcPr>
            <w:tcW w:w="1984" w:type="dxa"/>
          </w:tcPr>
          <w:p w14:paraId="0AF0C1EA" w14:textId="77777777" w:rsidR="00F24553" w:rsidRPr="00892533" w:rsidRDefault="00F24553" w:rsidP="00154A81">
            <w:pPr>
              <w:spacing w:line="276" w:lineRule="auto"/>
              <w:jc w:val="both"/>
              <w:rPr>
                <w:rFonts w:ascii="Arial" w:hAnsi="Arial" w:cs="Arial"/>
                <w:sz w:val="24"/>
                <w:szCs w:val="24"/>
              </w:rPr>
            </w:pPr>
          </w:p>
        </w:tc>
      </w:tr>
      <w:tr w:rsidR="00F24553" w:rsidRPr="00892533" w14:paraId="4D364076" w14:textId="77777777" w:rsidTr="00154A81">
        <w:tc>
          <w:tcPr>
            <w:tcW w:w="672" w:type="dxa"/>
          </w:tcPr>
          <w:p w14:paraId="66192F19"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6F30BCDA"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Is this the first or a subsequent investment in the investee scheme</w:t>
            </w:r>
          </w:p>
        </w:tc>
        <w:tc>
          <w:tcPr>
            <w:tcW w:w="1984" w:type="dxa"/>
          </w:tcPr>
          <w:p w14:paraId="3BC9F12E" w14:textId="77777777" w:rsidR="00F24553" w:rsidRPr="00892533" w:rsidRDefault="00F24553" w:rsidP="00154A81">
            <w:pPr>
              <w:spacing w:line="276" w:lineRule="auto"/>
              <w:jc w:val="both"/>
              <w:rPr>
                <w:rFonts w:ascii="Arial" w:hAnsi="Arial" w:cs="Arial"/>
                <w:sz w:val="24"/>
                <w:szCs w:val="24"/>
              </w:rPr>
            </w:pPr>
          </w:p>
        </w:tc>
      </w:tr>
      <w:tr w:rsidR="00F24553" w:rsidRPr="00892533" w14:paraId="1D313534" w14:textId="77777777" w:rsidTr="00154A81">
        <w:tc>
          <w:tcPr>
            <w:tcW w:w="672" w:type="dxa"/>
          </w:tcPr>
          <w:p w14:paraId="3553C509"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69BABFC3"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Present investment size and cumulative investment, if any, in investee scheme (in USD and as a % of post-issue corpus)</w:t>
            </w:r>
          </w:p>
        </w:tc>
        <w:tc>
          <w:tcPr>
            <w:tcW w:w="1984" w:type="dxa"/>
          </w:tcPr>
          <w:p w14:paraId="3C5B7F58" w14:textId="77777777" w:rsidR="00F24553" w:rsidRPr="00892533" w:rsidRDefault="00F24553" w:rsidP="00154A81">
            <w:pPr>
              <w:spacing w:line="276" w:lineRule="auto"/>
              <w:jc w:val="both"/>
              <w:rPr>
                <w:rFonts w:ascii="Arial" w:hAnsi="Arial" w:cs="Arial"/>
                <w:sz w:val="24"/>
                <w:szCs w:val="24"/>
              </w:rPr>
            </w:pPr>
          </w:p>
        </w:tc>
      </w:tr>
      <w:tr w:rsidR="00F24553" w:rsidRPr="00892533" w14:paraId="0E3F6606" w14:textId="77777777" w:rsidTr="00154A81">
        <w:tc>
          <w:tcPr>
            <w:tcW w:w="672" w:type="dxa"/>
          </w:tcPr>
          <w:p w14:paraId="03D2C464"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47C4E228"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Overall exposure in the investee scheme as a % of total investments under all the segregated portfolios</w:t>
            </w:r>
          </w:p>
        </w:tc>
        <w:tc>
          <w:tcPr>
            <w:tcW w:w="1984" w:type="dxa"/>
          </w:tcPr>
          <w:p w14:paraId="6724EA5A" w14:textId="77777777" w:rsidR="00F24553" w:rsidRPr="00892533" w:rsidRDefault="00F24553" w:rsidP="00154A81">
            <w:pPr>
              <w:spacing w:line="276" w:lineRule="auto"/>
              <w:jc w:val="both"/>
              <w:rPr>
                <w:rFonts w:ascii="Arial" w:hAnsi="Arial" w:cs="Arial"/>
                <w:sz w:val="24"/>
                <w:szCs w:val="24"/>
              </w:rPr>
            </w:pPr>
          </w:p>
        </w:tc>
      </w:tr>
      <w:tr w:rsidR="00F24553" w:rsidRPr="00892533" w14:paraId="156223F8" w14:textId="77777777" w:rsidTr="00154A81">
        <w:tc>
          <w:tcPr>
            <w:tcW w:w="672" w:type="dxa"/>
          </w:tcPr>
          <w:p w14:paraId="3139BA2A"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0EA7A9C3"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No. of investors participated in this investment</w:t>
            </w:r>
          </w:p>
        </w:tc>
        <w:tc>
          <w:tcPr>
            <w:tcW w:w="1984" w:type="dxa"/>
          </w:tcPr>
          <w:p w14:paraId="512862C6" w14:textId="77777777" w:rsidR="00F24553" w:rsidRPr="00892533" w:rsidRDefault="00F24553" w:rsidP="00154A81">
            <w:pPr>
              <w:spacing w:line="276" w:lineRule="auto"/>
              <w:jc w:val="both"/>
              <w:rPr>
                <w:rFonts w:ascii="Arial" w:hAnsi="Arial" w:cs="Arial"/>
                <w:sz w:val="24"/>
                <w:szCs w:val="24"/>
              </w:rPr>
            </w:pPr>
          </w:p>
        </w:tc>
      </w:tr>
      <w:tr w:rsidR="00F24553" w:rsidRPr="00892533" w14:paraId="568A7E10" w14:textId="77777777" w:rsidTr="00154A81">
        <w:tc>
          <w:tcPr>
            <w:tcW w:w="672" w:type="dxa"/>
          </w:tcPr>
          <w:p w14:paraId="710A92FE"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3DB6196D"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Type(s), number(s) and price(s) of securities issued by the investee scheme (units / equity shares / convertible securities / any other)</w:t>
            </w:r>
          </w:p>
        </w:tc>
        <w:tc>
          <w:tcPr>
            <w:tcW w:w="1984" w:type="dxa"/>
          </w:tcPr>
          <w:p w14:paraId="0DFA4DE2" w14:textId="77777777" w:rsidR="00F24553" w:rsidRPr="00892533" w:rsidRDefault="00F24553" w:rsidP="00154A81">
            <w:pPr>
              <w:spacing w:line="276" w:lineRule="auto"/>
              <w:jc w:val="both"/>
              <w:rPr>
                <w:rFonts w:ascii="Arial" w:hAnsi="Arial" w:cs="Arial"/>
                <w:sz w:val="24"/>
                <w:szCs w:val="24"/>
              </w:rPr>
            </w:pPr>
          </w:p>
        </w:tc>
      </w:tr>
      <w:tr w:rsidR="00F24553" w:rsidRPr="00892533" w14:paraId="2EC47EE8" w14:textId="77777777" w:rsidTr="00154A81">
        <w:tc>
          <w:tcPr>
            <w:tcW w:w="672" w:type="dxa"/>
          </w:tcPr>
          <w:p w14:paraId="1A13170A"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69678B56"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Conversion price and terms, in case of convertible securities</w:t>
            </w:r>
          </w:p>
        </w:tc>
        <w:tc>
          <w:tcPr>
            <w:tcW w:w="1984" w:type="dxa"/>
          </w:tcPr>
          <w:p w14:paraId="44593EA1" w14:textId="77777777" w:rsidR="00F24553" w:rsidRPr="00892533" w:rsidRDefault="00F24553" w:rsidP="00154A81">
            <w:pPr>
              <w:spacing w:line="276" w:lineRule="auto"/>
              <w:jc w:val="both"/>
              <w:rPr>
                <w:rFonts w:ascii="Arial" w:hAnsi="Arial" w:cs="Arial"/>
                <w:sz w:val="24"/>
                <w:szCs w:val="24"/>
              </w:rPr>
            </w:pPr>
          </w:p>
        </w:tc>
      </w:tr>
      <w:tr w:rsidR="00F24553" w:rsidRPr="00892533" w14:paraId="74F2E343" w14:textId="77777777" w:rsidTr="00154A81">
        <w:tc>
          <w:tcPr>
            <w:tcW w:w="672" w:type="dxa"/>
          </w:tcPr>
          <w:p w14:paraId="43454AA5"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544D76E7"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Details of lock-in for investment</w:t>
            </w:r>
          </w:p>
        </w:tc>
        <w:tc>
          <w:tcPr>
            <w:tcW w:w="1984" w:type="dxa"/>
          </w:tcPr>
          <w:p w14:paraId="3AD76964" w14:textId="77777777" w:rsidR="00F24553" w:rsidRPr="00892533" w:rsidRDefault="00F24553" w:rsidP="00154A81">
            <w:pPr>
              <w:spacing w:line="276" w:lineRule="auto"/>
              <w:jc w:val="both"/>
              <w:rPr>
                <w:rFonts w:ascii="Arial" w:hAnsi="Arial" w:cs="Arial"/>
                <w:sz w:val="24"/>
                <w:szCs w:val="24"/>
              </w:rPr>
            </w:pPr>
          </w:p>
        </w:tc>
      </w:tr>
      <w:tr w:rsidR="00F24553" w:rsidRPr="00892533" w14:paraId="0C7BB4FD" w14:textId="77777777" w:rsidTr="00154A81">
        <w:tc>
          <w:tcPr>
            <w:tcW w:w="672" w:type="dxa"/>
          </w:tcPr>
          <w:p w14:paraId="25057B8D"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5E618D96"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Co-investment, if any, and details thereof</w:t>
            </w:r>
          </w:p>
        </w:tc>
        <w:tc>
          <w:tcPr>
            <w:tcW w:w="1984" w:type="dxa"/>
          </w:tcPr>
          <w:p w14:paraId="5F81AAA0" w14:textId="77777777" w:rsidR="00F24553" w:rsidRPr="00892533" w:rsidRDefault="00F24553" w:rsidP="00154A81">
            <w:pPr>
              <w:spacing w:line="276" w:lineRule="auto"/>
              <w:jc w:val="both"/>
              <w:rPr>
                <w:rFonts w:ascii="Arial" w:hAnsi="Arial" w:cs="Arial"/>
                <w:sz w:val="24"/>
                <w:szCs w:val="24"/>
              </w:rPr>
            </w:pPr>
          </w:p>
        </w:tc>
      </w:tr>
      <w:tr w:rsidR="00F24553" w:rsidRPr="00892533" w14:paraId="250C74A8" w14:textId="77777777" w:rsidTr="00154A81">
        <w:tc>
          <w:tcPr>
            <w:tcW w:w="672" w:type="dxa"/>
          </w:tcPr>
          <w:p w14:paraId="00DB00DE"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6CBCE58A"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Details regarding FME’s contribution in the instant investment</w:t>
            </w:r>
          </w:p>
        </w:tc>
        <w:tc>
          <w:tcPr>
            <w:tcW w:w="1984" w:type="dxa"/>
          </w:tcPr>
          <w:p w14:paraId="25BED55F" w14:textId="77777777" w:rsidR="00F24553" w:rsidRPr="00892533" w:rsidRDefault="00F24553" w:rsidP="00154A81">
            <w:pPr>
              <w:spacing w:line="276" w:lineRule="auto"/>
              <w:jc w:val="both"/>
              <w:rPr>
                <w:rFonts w:ascii="Arial" w:hAnsi="Arial" w:cs="Arial"/>
                <w:sz w:val="24"/>
                <w:szCs w:val="24"/>
              </w:rPr>
            </w:pPr>
          </w:p>
        </w:tc>
      </w:tr>
      <w:tr w:rsidR="00F24553" w:rsidRPr="00892533" w14:paraId="7D28ABE3" w14:textId="77777777" w:rsidTr="00154A81">
        <w:tc>
          <w:tcPr>
            <w:tcW w:w="672" w:type="dxa"/>
          </w:tcPr>
          <w:p w14:paraId="69E40E05"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6CFAD079"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Details of the proposed distribution of proceeds from the instant investment</w:t>
            </w:r>
          </w:p>
        </w:tc>
        <w:tc>
          <w:tcPr>
            <w:tcW w:w="1984" w:type="dxa"/>
          </w:tcPr>
          <w:p w14:paraId="6D1C990E" w14:textId="77777777" w:rsidR="00F24553" w:rsidRPr="00892533" w:rsidRDefault="00F24553" w:rsidP="00154A81">
            <w:pPr>
              <w:spacing w:line="276" w:lineRule="auto"/>
              <w:jc w:val="both"/>
              <w:rPr>
                <w:rFonts w:ascii="Arial" w:hAnsi="Arial" w:cs="Arial"/>
                <w:sz w:val="24"/>
                <w:szCs w:val="24"/>
              </w:rPr>
            </w:pPr>
          </w:p>
        </w:tc>
      </w:tr>
      <w:tr w:rsidR="00F24553" w:rsidRPr="00892533" w14:paraId="28622D66" w14:textId="77777777" w:rsidTr="00154A81">
        <w:tc>
          <w:tcPr>
            <w:tcW w:w="672" w:type="dxa"/>
          </w:tcPr>
          <w:p w14:paraId="1C5722C5" w14:textId="77777777" w:rsidR="00F24553" w:rsidRPr="00892533" w:rsidRDefault="00F24553" w:rsidP="00F24553">
            <w:pPr>
              <w:pStyle w:val="ListParagraph"/>
              <w:numPr>
                <w:ilvl w:val="0"/>
                <w:numId w:val="2"/>
              </w:numPr>
              <w:spacing w:line="276" w:lineRule="auto"/>
              <w:jc w:val="both"/>
              <w:rPr>
                <w:rFonts w:ascii="Arial" w:hAnsi="Arial" w:cs="Arial"/>
                <w:sz w:val="24"/>
                <w:szCs w:val="24"/>
              </w:rPr>
            </w:pPr>
          </w:p>
        </w:tc>
        <w:tc>
          <w:tcPr>
            <w:tcW w:w="6694" w:type="dxa"/>
          </w:tcPr>
          <w:p w14:paraId="55DDAA6B" w14:textId="77777777" w:rsidR="00F24553" w:rsidRPr="00892533" w:rsidRDefault="00F24553" w:rsidP="00154A81">
            <w:pPr>
              <w:spacing w:line="276" w:lineRule="auto"/>
              <w:jc w:val="both"/>
              <w:rPr>
                <w:rFonts w:ascii="Arial" w:hAnsi="Arial" w:cs="Arial"/>
                <w:sz w:val="24"/>
                <w:szCs w:val="24"/>
              </w:rPr>
            </w:pPr>
            <w:r w:rsidRPr="00892533">
              <w:rPr>
                <w:rFonts w:ascii="Arial" w:hAnsi="Arial" w:cs="Arial"/>
                <w:sz w:val="24"/>
                <w:szCs w:val="24"/>
              </w:rPr>
              <w:t>Any other material information</w:t>
            </w:r>
          </w:p>
        </w:tc>
        <w:tc>
          <w:tcPr>
            <w:tcW w:w="1984" w:type="dxa"/>
          </w:tcPr>
          <w:p w14:paraId="33DFB652" w14:textId="77777777" w:rsidR="00F24553" w:rsidRPr="00892533" w:rsidRDefault="00F24553" w:rsidP="00154A81">
            <w:pPr>
              <w:spacing w:line="276" w:lineRule="auto"/>
              <w:jc w:val="both"/>
              <w:rPr>
                <w:rFonts w:ascii="Arial" w:hAnsi="Arial" w:cs="Arial"/>
                <w:sz w:val="24"/>
                <w:szCs w:val="24"/>
              </w:rPr>
            </w:pPr>
          </w:p>
        </w:tc>
      </w:tr>
    </w:tbl>
    <w:p w14:paraId="59747214" w14:textId="77777777" w:rsidR="00F24553" w:rsidRPr="00892533" w:rsidRDefault="00F24553" w:rsidP="00F24553">
      <w:pPr>
        <w:spacing w:after="0" w:line="276" w:lineRule="auto"/>
        <w:jc w:val="both"/>
        <w:rPr>
          <w:rFonts w:ascii="Arial" w:hAnsi="Arial" w:cs="Arial"/>
          <w:sz w:val="24"/>
          <w:szCs w:val="24"/>
        </w:rPr>
      </w:pPr>
    </w:p>
    <w:p w14:paraId="634942CE" w14:textId="77777777" w:rsidR="00F24553" w:rsidRPr="00892533" w:rsidRDefault="00F24553" w:rsidP="00F24553">
      <w:pPr>
        <w:spacing w:after="0" w:line="276" w:lineRule="auto"/>
        <w:jc w:val="both"/>
        <w:rPr>
          <w:rFonts w:ascii="Arial" w:hAnsi="Arial" w:cs="Arial"/>
          <w:sz w:val="24"/>
          <w:szCs w:val="24"/>
        </w:rPr>
      </w:pPr>
      <w:r w:rsidRPr="00892533">
        <w:rPr>
          <w:rFonts w:ascii="Arial" w:hAnsi="Arial" w:cs="Arial"/>
          <w:sz w:val="24"/>
          <w:szCs w:val="24"/>
        </w:rPr>
        <w:t>I hereby declare that the information furnished above is true, complete and correct to the best of my knowledge and belief. Further, it is declared that all the applicable provisions of IFSCA (Fund Management) Regulations, 2022 and circulars or guidelines issued thereunder have been duly complied with.</w:t>
      </w:r>
    </w:p>
    <w:p w14:paraId="0C94B500" w14:textId="77777777" w:rsidR="00F24553" w:rsidRPr="00892533" w:rsidRDefault="00F24553" w:rsidP="00F24553">
      <w:pPr>
        <w:spacing w:after="0" w:line="276" w:lineRule="auto"/>
        <w:jc w:val="both"/>
        <w:rPr>
          <w:rFonts w:ascii="Arial" w:hAnsi="Arial" w:cs="Arial"/>
          <w:sz w:val="24"/>
          <w:szCs w:val="24"/>
        </w:rPr>
      </w:pPr>
    </w:p>
    <w:p w14:paraId="3FF08483" w14:textId="77777777" w:rsidR="00F24553" w:rsidRPr="00892533" w:rsidRDefault="00F24553" w:rsidP="00F24553">
      <w:pPr>
        <w:spacing w:after="0" w:line="276" w:lineRule="auto"/>
        <w:jc w:val="both"/>
        <w:rPr>
          <w:rFonts w:ascii="Arial" w:hAnsi="Arial" w:cs="Arial"/>
          <w:sz w:val="24"/>
          <w:szCs w:val="24"/>
        </w:rPr>
      </w:pPr>
    </w:p>
    <w:p w14:paraId="09186252" w14:textId="46BE6978" w:rsidR="00F24553" w:rsidRPr="00892533" w:rsidRDefault="00F24553" w:rsidP="00F24553">
      <w:pPr>
        <w:spacing w:after="0" w:line="276" w:lineRule="auto"/>
        <w:jc w:val="both"/>
        <w:rPr>
          <w:rFonts w:ascii="Arial" w:hAnsi="Arial" w:cs="Arial"/>
          <w:b/>
          <w:bCs/>
          <w:sz w:val="24"/>
          <w:szCs w:val="24"/>
        </w:rPr>
      </w:pPr>
      <w:r w:rsidRPr="00892533">
        <w:rPr>
          <w:rFonts w:ascii="Arial" w:hAnsi="Arial" w:cs="Arial"/>
          <w:b/>
          <w:bCs/>
          <w:sz w:val="24"/>
          <w:szCs w:val="24"/>
        </w:rPr>
        <w:t>Place:</w:t>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t>Signature of Principal Officer / Compliance Officer</w:t>
      </w:r>
    </w:p>
    <w:p w14:paraId="07809745" w14:textId="77777777" w:rsidR="00F24553" w:rsidRPr="00892533" w:rsidRDefault="00F24553" w:rsidP="00F24553">
      <w:pPr>
        <w:spacing w:after="0" w:line="276" w:lineRule="auto"/>
        <w:jc w:val="both"/>
        <w:rPr>
          <w:rFonts w:ascii="Arial" w:hAnsi="Arial" w:cs="Arial"/>
          <w:b/>
          <w:bCs/>
          <w:sz w:val="24"/>
          <w:szCs w:val="24"/>
        </w:rPr>
      </w:pPr>
    </w:p>
    <w:p w14:paraId="16AA593A" w14:textId="11E0E90D" w:rsidR="006648BB" w:rsidRPr="00F24553" w:rsidRDefault="00F24553" w:rsidP="00F24553">
      <w:pPr>
        <w:spacing w:after="0" w:line="276" w:lineRule="auto"/>
        <w:jc w:val="both"/>
        <w:rPr>
          <w:rFonts w:ascii="Arial" w:hAnsi="Arial" w:cs="Arial"/>
          <w:b/>
          <w:bCs/>
          <w:sz w:val="24"/>
          <w:szCs w:val="24"/>
        </w:rPr>
      </w:pPr>
      <w:r w:rsidRPr="00892533">
        <w:rPr>
          <w:rFonts w:ascii="Arial" w:hAnsi="Arial" w:cs="Arial"/>
          <w:b/>
          <w:bCs/>
          <w:sz w:val="24"/>
          <w:szCs w:val="24"/>
        </w:rPr>
        <w:t>Date:</w:t>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r>
      <w:r w:rsidRPr="00892533">
        <w:rPr>
          <w:rFonts w:ascii="Arial" w:hAnsi="Arial" w:cs="Arial"/>
          <w:b/>
          <w:bCs/>
          <w:sz w:val="24"/>
          <w:szCs w:val="24"/>
        </w:rPr>
        <w:tab/>
        <w:t>Name of Principal Officer / Compliance Officer</w:t>
      </w:r>
    </w:p>
    <w:sectPr w:rsidR="006648BB" w:rsidRPr="00F24553" w:rsidSect="00EF2F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C0CC1"/>
    <w:multiLevelType w:val="hybridMultilevel"/>
    <w:tmpl w:val="13D63D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36C031A9"/>
    <w:multiLevelType w:val="hybridMultilevel"/>
    <w:tmpl w:val="13D63D1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42"/>
    <w:rsid w:val="0006646F"/>
    <w:rsid w:val="002D1642"/>
    <w:rsid w:val="00632446"/>
    <w:rsid w:val="006648BB"/>
    <w:rsid w:val="00EF2F63"/>
    <w:rsid w:val="00F245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86FD"/>
  <w15:chartTrackingRefBased/>
  <w15:docId w15:val="{6E0518FB-401E-44ED-B543-ECFE2D5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ngsan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6F"/>
    <w:rPr>
      <w:rFonts w:cstheme="minorBid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6F"/>
    <w:pPr>
      <w:ind w:left="720"/>
      <w:contextualSpacing/>
    </w:pPr>
  </w:style>
  <w:style w:type="table" w:styleId="TableGrid">
    <w:name w:val="Table Grid"/>
    <w:basedOn w:val="TableNormal"/>
    <w:uiPriority w:val="39"/>
    <w:rsid w:val="0006646F"/>
    <w:pPr>
      <w:spacing w:after="0" w:line="240" w:lineRule="auto"/>
    </w:pPr>
    <w:rPr>
      <w:rFonts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Sarda</dc:creator>
  <cp:keywords/>
  <dc:description/>
  <cp:lastModifiedBy>Aditya  Sarda</cp:lastModifiedBy>
  <cp:revision>4</cp:revision>
  <dcterms:created xsi:type="dcterms:W3CDTF">2023-09-20T05:20:00Z</dcterms:created>
  <dcterms:modified xsi:type="dcterms:W3CDTF">2023-09-20T05:22:00Z</dcterms:modified>
</cp:coreProperties>
</file>